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94"/>
        <w:gridCol w:w="4238"/>
      </w:tblGrid>
      <w:tr w:rsidR="00DD6F3B" w:rsidRPr="00373202" w:rsidTr="00C33365">
        <w:tc>
          <w:tcPr>
            <w:tcW w:w="6397" w:type="dxa"/>
          </w:tcPr>
          <w:p w:rsidR="00DD6F3B" w:rsidRPr="00373202" w:rsidRDefault="00DD6F3B" w:rsidP="00E23484">
            <w:pPr>
              <w:pStyle w:val="Kopfzeile"/>
              <w:rPr>
                <w:rFonts w:cs="Arial"/>
                <w:b/>
                <w:bCs/>
                <w:color w:val="515151"/>
                <w:sz w:val="16"/>
                <w:szCs w:val="16"/>
              </w:rPr>
            </w:pPr>
          </w:p>
          <w:p w:rsidR="00DD6F3B" w:rsidRPr="004E3162" w:rsidRDefault="009A48D5" w:rsidP="00E23484">
            <w:pPr>
              <w:pStyle w:val="Kopfzeile"/>
              <w:rPr>
                <w:rFonts w:cs="Arial"/>
                <w:b/>
                <w:bCs/>
                <w:color w:val="7F7F7F" w:themeColor="text1" w:themeTint="80"/>
                <w:szCs w:val="24"/>
              </w:rPr>
            </w:pPr>
            <w:r w:rsidRPr="004E3162">
              <w:rPr>
                <w:rFonts w:cs="Arial"/>
                <w:b/>
                <w:bCs/>
                <w:color w:val="7F7F7F" w:themeColor="text1" w:themeTint="80"/>
                <w:szCs w:val="24"/>
              </w:rPr>
              <w:t>Bundesverband IT-Sicherheit e.V.</w:t>
            </w:r>
            <w:r w:rsidR="004E3162" w:rsidRPr="004E3162">
              <w:rPr>
                <w:rFonts w:cs="Arial"/>
                <w:b/>
                <w:bCs/>
                <w:color w:val="7F7F7F" w:themeColor="text1" w:themeTint="80"/>
                <w:szCs w:val="24"/>
              </w:rPr>
              <w:t xml:space="preserve"> </w:t>
            </w:r>
            <w:bookmarkStart w:id="0" w:name="_GoBack"/>
            <w:bookmarkEnd w:id="0"/>
          </w:p>
          <w:p w:rsidR="00DD6F3B" w:rsidRPr="008136D1" w:rsidRDefault="00DD6F3B" w:rsidP="0083395F">
            <w:pPr>
              <w:pStyle w:val="Kopfzeile"/>
              <w:spacing w:before="120"/>
              <w:rPr>
                <w:rFonts w:cs="Arial"/>
                <w:color w:val="5C5C5C"/>
                <w:sz w:val="20"/>
              </w:rPr>
            </w:pPr>
          </w:p>
        </w:tc>
        <w:tc>
          <w:tcPr>
            <w:tcW w:w="4235" w:type="dxa"/>
          </w:tcPr>
          <w:p w:rsidR="00DD6F3B" w:rsidRPr="00373202" w:rsidRDefault="00D62F01" w:rsidP="00093F89">
            <w:pPr>
              <w:pStyle w:val="Kopfzeile"/>
              <w:ind w:right="179"/>
              <w:jc w:val="right"/>
              <w:rPr>
                <w:rFonts w:cs="Arial"/>
                <w:b/>
                <w:bCs/>
                <w:color w:val="515151"/>
                <w:sz w:val="28"/>
              </w:rPr>
            </w:pPr>
            <w:r>
              <w:rPr>
                <w:rFonts w:cs="Arial"/>
                <w:b/>
                <w:bCs/>
                <w:noProof/>
                <w:color w:val="515151"/>
                <w:sz w:val="28"/>
                <w:lang w:eastAsia="de-DE"/>
              </w:rPr>
              <w:drawing>
                <wp:inline distT="0" distB="0" distL="0" distR="0">
                  <wp:extent cx="2421255" cy="701675"/>
                  <wp:effectExtent l="19050" t="0" r="0" b="0"/>
                  <wp:docPr id="1" name="Bild 1" descr="TTT_Logo+Claim_4c_RZ_CeBIT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T_Logo+Claim_4c_RZ_CeBIT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483" w:rsidRDefault="00E17483" w:rsidP="00DD6F3B">
      <w:pPr>
        <w:rPr>
          <w:rFonts w:cs="Arial"/>
          <w:b/>
          <w:bCs/>
          <w:color w:val="515151"/>
          <w:sz w:val="28"/>
        </w:rPr>
      </w:pPr>
    </w:p>
    <w:p w:rsidR="00780521" w:rsidRDefault="00780521" w:rsidP="00EC606C">
      <w:pPr>
        <w:rPr>
          <w:rFonts w:cs="Arial"/>
          <w:b/>
          <w:bCs/>
          <w:color w:val="515151"/>
          <w:sz w:val="28"/>
        </w:rPr>
      </w:pPr>
    </w:p>
    <w:p w:rsidR="006C6950" w:rsidRDefault="006C6950" w:rsidP="001126D6">
      <w:pPr>
        <w:ind w:left="-426" w:right="500"/>
        <w:jc w:val="center"/>
        <w:rPr>
          <w:b/>
          <w:bCs/>
          <w:sz w:val="20"/>
        </w:rPr>
      </w:pPr>
      <w:r>
        <w:rPr>
          <w:b/>
          <w:bCs/>
          <w:sz w:val="20"/>
        </w:rPr>
        <w:t>A</w:t>
      </w:r>
      <w:r w:rsidR="00EA1B3E">
        <w:rPr>
          <w:b/>
          <w:bCs/>
          <w:sz w:val="20"/>
        </w:rPr>
        <w:t>ntrag</w:t>
      </w:r>
      <w:r>
        <w:rPr>
          <w:b/>
          <w:bCs/>
          <w:sz w:val="20"/>
        </w:rPr>
        <w:t xml:space="preserve"> auf </w:t>
      </w:r>
      <w:r w:rsidR="00724B80">
        <w:rPr>
          <w:b/>
          <w:bCs/>
          <w:sz w:val="20"/>
        </w:rPr>
        <w:t>Gestattung der Verwendung</w:t>
      </w:r>
      <w:r>
        <w:rPr>
          <w:b/>
          <w:bCs/>
          <w:sz w:val="20"/>
        </w:rPr>
        <w:t xml:space="preserve"> des </w:t>
      </w:r>
      <w:r w:rsidR="00724B80">
        <w:rPr>
          <w:b/>
          <w:bCs/>
          <w:sz w:val="20"/>
        </w:rPr>
        <w:t>TeleTrusT-</w:t>
      </w:r>
      <w:r w:rsidR="002E186F">
        <w:rPr>
          <w:b/>
          <w:bCs/>
          <w:sz w:val="20"/>
        </w:rPr>
        <w:t>Z</w:t>
      </w:r>
      <w:r>
        <w:rPr>
          <w:b/>
          <w:bCs/>
          <w:sz w:val="20"/>
        </w:rPr>
        <w:t>eichens</w:t>
      </w:r>
    </w:p>
    <w:p w:rsidR="00780521" w:rsidRDefault="00780521" w:rsidP="001126D6">
      <w:pPr>
        <w:ind w:left="-426" w:right="528"/>
        <w:jc w:val="center"/>
        <w:rPr>
          <w:b/>
          <w:bCs/>
          <w:sz w:val="20"/>
        </w:rPr>
      </w:pPr>
    </w:p>
    <w:p w:rsidR="00E17483" w:rsidRDefault="00E86D92" w:rsidP="001126D6">
      <w:pPr>
        <w:ind w:left="-426" w:right="528"/>
        <w:jc w:val="center"/>
        <w:rPr>
          <w:sz w:val="20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79.5pt">
            <v:imagedata r:id="rId8" o:title="IT Security made in Germany_TeleTrusT Seal"/>
          </v:shape>
        </w:pict>
      </w:r>
    </w:p>
    <w:p w:rsidR="00634D35" w:rsidRPr="00CB3733" w:rsidRDefault="00E17483" w:rsidP="00EC606C">
      <w:pPr>
        <w:ind w:left="-426"/>
        <w:jc w:val="both"/>
        <w:outlineLvl w:val="0"/>
        <w:rPr>
          <w:rFonts w:cs="Arial"/>
          <w:sz w:val="16"/>
          <w:szCs w:val="16"/>
        </w:rPr>
      </w:pPr>
      <w:r w:rsidRPr="00C33365">
        <w:rPr>
          <w:rFonts w:cs="Arial"/>
          <w:sz w:val="16"/>
          <w:szCs w:val="16"/>
        </w:rPr>
        <w:br/>
      </w:r>
      <w:r w:rsidRPr="00CB3733">
        <w:rPr>
          <w:rFonts w:cs="Arial"/>
          <w:sz w:val="16"/>
          <w:szCs w:val="16"/>
        </w:rPr>
        <w:t xml:space="preserve">Hiermit wird </w:t>
      </w:r>
      <w:r w:rsidR="00724B80" w:rsidRPr="00CB3733">
        <w:rPr>
          <w:rFonts w:cs="Arial"/>
          <w:sz w:val="16"/>
          <w:szCs w:val="16"/>
        </w:rPr>
        <w:t>beantragt, da</w:t>
      </w:r>
      <w:r w:rsidR="006C6950" w:rsidRPr="00CB3733">
        <w:rPr>
          <w:rFonts w:cs="Arial"/>
          <w:sz w:val="16"/>
          <w:szCs w:val="16"/>
        </w:rPr>
        <w:t xml:space="preserve">s </w:t>
      </w:r>
      <w:r w:rsidR="00724B80" w:rsidRPr="00CB3733">
        <w:rPr>
          <w:rFonts w:cs="Arial"/>
          <w:sz w:val="16"/>
          <w:szCs w:val="16"/>
        </w:rPr>
        <w:t>TeleTrusT-</w:t>
      </w:r>
      <w:r w:rsidR="00C33365" w:rsidRPr="00CB3733">
        <w:rPr>
          <w:rFonts w:cs="Arial"/>
          <w:sz w:val="16"/>
          <w:szCs w:val="16"/>
        </w:rPr>
        <w:t>Vertrauensz</w:t>
      </w:r>
      <w:r w:rsidR="0062738C" w:rsidRPr="00CB3733">
        <w:rPr>
          <w:rFonts w:cs="Arial"/>
          <w:sz w:val="16"/>
          <w:szCs w:val="16"/>
        </w:rPr>
        <w:t>eichen</w:t>
      </w:r>
      <w:r w:rsidR="006C6950" w:rsidRPr="00CB3733">
        <w:rPr>
          <w:rFonts w:cs="Arial"/>
          <w:sz w:val="16"/>
          <w:szCs w:val="16"/>
        </w:rPr>
        <w:t xml:space="preserve"> "IT Secu</w:t>
      </w:r>
      <w:r w:rsidR="00724B80" w:rsidRPr="00CB3733">
        <w:rPr>
          <w:rFonts w:cs="Arial"/>
          <w:sz w:val="16"/>
          <w:szCs w:val="16"/>
        </w:rPr>
        <w:t>rity made in Germany" verwenden zu dürfen.</w:t>
      </w:r>
    </w:p>
    <w:p w:rsidR="00C33365" w:rsidRPr="00CB3733" w:rsidRDefault="00C33365" w:rsidP="00EC606C">
      <w:pPr>
        <w:ind w:left="644" w:hanging="709"/>
        <w:jc w:val="both"/>
        <w:outlineLvl w:val="0"/>
        <w:rPr>
          <w:rFonts w:cs="Arial"/>
          <w:sz w:val="16"/>
          <w:szCs w:val="16"/>
        </w:rPr>
      </w:pPr>
    </w:p>
    <w:tbl>
      <w:tblPr>
        <w:tblW w:w="9634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C33365" w:rsidRPr="00CB3733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rPr>
                <w:rFonts w:cs="Arial"/>
                <w:sz w:val="16"/>
                <w:szCs w:val="16"/>
              </w:rPr>
            </w:pPr>
            <w:r w:rsidRPr="00CB3733">
              <w:rPr>
                <w:rFonts w:cs="Arial"/>
                <w:sz w:val="16"/>
                <w:szCs w:val="16"/>
              </w:rPr>
              <w:t>Unternehmens-/Organisationsname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33365" w:rsidRPr="00CB3733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rPr>
                <w:rFonts w:cs="Arial"/>
                <w:sz w:val="16"/>
                <w:szCs w:val="16"/>
              </w:rPr>
            </w:pPr>
            <w:r w:rsidRPr="00CB3733">
              <w:rPr>
                <w:rFonts w:cs="Arial"/>
                <w:sz w:val="16"/>
                <w:szCs w:val="16"/>
              </w:rPr>
              <w:t>Straße, Stadt, PLZ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33365" w:rsidRPr="00CB3733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rPr>
                <w:rFonts w:cs="Arial"/>
                <w:sz w:val="16"/>
                <w:szCs w:val="16"/>
              </w:rPr>
            </w:pPr>
            <w:r w:rsidRPr="00CB3733">
              <w:rPr>
                <w:rFonts w:cs="Arial"/>
                <w:sz w:val="16"/>
                <w:szCs w:val="16"/>
              </w:rPr>
              <w:t>Ansprechpartner (Name, Titel)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33365" w:rsidRPr="00CB3733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rPr>
                <w:rFonts w:cs="Arial"/>
                <w:sz w:val="16"/>
                <w:szCs w:val="16"/>
              </w:rPr>
            </w:pPr>
            <w:r w:rsidRPr="00CB3733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C33365" w:rsidRPr="00CB3733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rPr>
                <w:rFonts w:cs="Arial"/>
                <w:sz w:val="16"/>
                <w:szCs w:val="16"/>
                <w:lang w:val="it-IT"/>
              </w:rPr>
            </w:pPr>
            <w:r w:rsidRPr="00CB3733">
              <w:rPr>
                <w:rFonts w:cs="Arial"/>
                <w:sz w:val="16"/>
                <w:szCs w:val="16"/>
                <w:lang w:val="it-IT"/>
              </w:rPr>
              <w:t>Telefax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C33365" w:rsidRPr="00CB3733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rPr>
                <w:rFonts w:cs="Arial"/>
                <w:sz w:val="16"/>
                <w:szCs w:val="16"/>
                <w:lang w:val="it-IT"/>
              </w:rPr>
            </w:pPr>
            <w:r w:rsidRPr="00CB3733">
              <w:rPr>
                <w:rFonts w:cs="Arial"/>
                <w:sz w:val="16"/>
                <w:szCs w:val="16"/>
                <w:lang w:val="it-IT"/>
              </w:rPr>
              <w:t>Personalisierte E-Mail-Adresse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:rsidR="00344003" w:rsidRPr="00CB3733" w:rsidRDefault="00344003" w:rsidP="00CB3733">
      <w:pPr>
        <w:ind w:left="-434" w:right="500"/>
        <w:outlineLvl w:val="0"/>
        <w:rPr>
          <w:rFonts w:cs="Arial"/>
          <w:sz w:val="16"/>
          <w:szCs w:val="16"/>
        </w:rPr>
      </w:pPr>
    </w:p>
    <w:p w:rsidR="00C33365" w:rsidRPr="00CB3733" w:rsidRDefault="00C33365" w:rsidP="00CB3733">
      <w:pPr>
        <w:pStyle w:val="bodytext"/>
        <w:tabs>
          <w:tab w:val="left" w:pos="644"/>
        </w:tabs>
        <w:spacing w:before="0" w:beforeAutospacing="0" w:after="0" w:afterAutospacing="0"/>
        <w:ind w:left="-434" w:right="500"/>
        <w:rPr>
          <w:b/>
          <w:bCs/>
          <w:sz w:val="16"/>
          <w:szCs w:val="16"/>
        </w:rPr>
      </w:pPr>
      <w:r w:rsidRPr="00CB3733">
        <w:rPr>
          <w:b/>
          <w:bCs/>
          <w:sz w:val="16"/>
          <w:szCs w:val="16"/>
        </w:rPr>
        <w:t>Anbieterkonformitätseigenerklärung</w:t>
      </w:r>
    </w:p>
    <w:p w:rsidR="00676036" w:rsidRPr="00CB3733" w:rsidRDefault="00676036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p w:rsidR="00B214C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  <w:r w:rsidRPr="00CB3733">
        <w:rPr>
          <w:rFonts w:cs="Arial"/>
          <w:color w:val="000000"/>
          <w:sz w:val="16"/>
          <w:szCs w:val="16"/>
          <w:lang w:eastAsia="de-DE"/>
        </w:rPr>
        <w:t>1</w:t>
      </w:r>
      <w:r w:rsidR="007D487C" w:rsidRPr="00CB3733">
        <w:rPr>
          <w:rFonts w:cs="Arial"/>
          <w:color w:val="000000"/>
          <w:sz w:val="16"/>
          <w:szCs w:val="16"/>
          <w:lang w:eastAsia="de-DE"/>
        </w:rPr>
        <w:t>. Der Unternehmenshauptsitz ist in Deutschland</w:t>
      </w:r>
      <w:r w:rsidR="00EC606C" w:rsidRPr="00CB3733">
        <w:rPr>
          <w:rFonts w:cs="Arial"/>
          <w:color w:val="000000"/>
          <w:sz w:val="16"/>
          <w:szCs w:val="16"/>
          <w:lang w:eastAsia="de-DE"/>
        </w:rPr>
        <w:t>.</w:t>
      </w:r>
    </w:p>
    <w:p w:rsidR="006C695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p w:rsidR="00B214C0" w:rsidRPr="00CB3733" w:rsidRDefault="007D487C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  <w:r w:rsidRPr="00CB3733">
        <w:rPr>
          <w:rFonts w:cs="Arial"/>
          <w:color w:val="000000"/>
          <w:sz w:val="16"/>
          <w:szCs w:val="16"/>
          <w:lang w:eastAsia="de-DE"/>
        </w:rPr>
        <w:t>2. Das Unternehmen bietet</w:t>
      </w:r>
      <w:r w:rsidR="006C6950" w:rsidRPr="00CB3733">
        <w:rPr>
          <w:rFonts w:cs="Arial"/>
          <w:color w:val="000000"/>
          <w:sz w:val="16"/>
          <w:szCs w:val="16"/>
          <w:lang w:eastAsia="de-DE"/>
        </w:rPr>
        <w:t xml:space="preserve"> vertrauenswürdige</w:t>
      </w:r>
      <w:r w:rsidRPr="00CB3733">
        <w:rPr>
          <w:rFonts w:cs="Arial"/>
          <w:color w:val="000000"/>
          <w:sz w:val="16"/>
          <w:szCs w:val="16"/>
          <w:lang w:eastAsia="de-DE"/>
        </w:rPr>
        <w:t xml:space="preserve"> IT-Sicherheitslösungen an</w:t>
      </w:r>
      <w:r w:rsidR="006C6950" w:rsidRPr="00CB3733">
        <w:rPr>
          <w:rFonts w:cs="Arial"/>
          <w:color w:val="000000"/>
          <w:sz w:val="16"/>
          <w:szCs w:val="16"/>
          <w:lang w:eastAsia="de-DE"/>
        </w:rPr>
        <w:t>.</w:t>
      </w:r>
    </w:p>
    <w:p w:rsidR="006C695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p w:rsidR="00B214C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  <w:r w:rsidRPr="00CB3733">
        <w:rPr>
          <w:rFonts w:cs="Arial"/>
          <w:color w:val="000000"/>
          <w:sz w:val="16"/>
          <w:szCs w:val="16"/>
          <w:lang w:eastAsia="de-DE"/>
        </w:rPr>
        <w:t>3.</w:t>
      </w:r>
      <w:r w:rsidR="007D487C" w:rsidRPr="00CB3733">
        <w:rPr>
          <w:rFonts w:cs="Arial"/>
          <w:color w:val="000000"/>
          <w:sz w:val="16"/>
          <w:szCs w:val="16"/>
          <w:lang w:eastAsia="de-DE"/>
        </w:rPr>
        <w:t xml:space="preserve"> Die angebotenen Produkte enthalten</w:t>
      </w:r>
      <w:r w:rsidRPr="00CB3733">
        <w:rPr>
          <w:rFonts w:cs="Arial"/>
          <w:color w:val="000000"/>
          <w:sz w:val="16"/>
          <w:szCs w:val="16"/>
          <w:lang w:eastAsia="de-DE"/>
        </w:rPr>
        <w:t xml:space="preserve"> keine versteckten </w:t>
      </w:r>
      <w:r w:rsidR="007D487C" w:rsidRPr="00CB3733">
        <w:rPr>
          <w:rFonts w:cs="Arial"/>
          <w:color w:val="000000"/>
          <w:sz w:val="16"/>
          <w:szCs w:val="16"/>
          <w:lang w:eastAsia="de-DE"/>
        </w:rPr>
        <w:t xml:space="preserve">Zugänge </w:t>
      </w:r>
      <w:r w:rsidRPr="00CB3733">
        <w:rPr>
          <w:rFonts w:cs="Arial"/>
          <w:color w:val="000000"/>
          <w:sz w:val="16"/>
          <w:szCs w:val="16"/>
          <w:lang w:eastAsia="de-DE"/>
        </w:rPr>
        <w:t>(keine "Backdoors").</w:t>
      </w:r>
    </w:p>
    <w:p w:rsidR="006C695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p w:rsidR="00B214C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  <w:r w:rsidRPr="00CB3733">
        <w:rPr>
          <w:rFonts w:cs="Arial"/>
          <w:color w:val="000000"/>
          <w:sz w:val="16"/>
          <w:szCs w:val="16"/>
          <w:lang w:eastAsia="de-DE"/>
        </w:rPr>
        <w:t>4. Die IT-Sicherheitsforschung und -e</w:t>
      </w:r>
      <w:r w:rsidR="007D487C" w:rsidRPr="00CB3733">
        <w:rPr>
          <w:rFonts w:cs="Arial"/>
          <w:color w:val="000000"/>
          <w:sz w:val="16"/>
          <w:szCs w:val="16"/>
          <w:lang w:eastAsia="de-DE"/>
        </w:rPr>
        <w:t>ntwicklung des Unternehmens findet in Deutschland statt.</w:t>
      </w:r>
    </w:p>
    <w:p w:rsidR="006C695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p w:rsidR="00B214C0" w:rsidRPr="00CB3733" w:rsidRDefault="005371D3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  <w:r w:rsidRPr="00CB3733">
        <w:rPr>
          <w:rFonts w:cs="Arial"/>
          <w:color w:val="000000"/>
          <w:sz w:val="16"/>
          <w:szCs w:val="16"/>
          <w:lang w:eastAsia="de-DE"/>
        </w:rPr>
        <w:t xml:space="preserve">5. Das Unternehmen </w:t>
      </w:r>
      <w:r w:rsidR="007D487C" w:rsidRPr="00CB3733">
        <w:rPr>
          <w:rFonts w:cs="Arial"/>
          <w:color w:val="000000"/>
          <w:sz w:val="16"/>
          <w:szCs w:val="16"/>
          <w:lang w:eastAsia="de-DE"/>
        </w:rPr>
        <w:t>verpflichtet</w:t>
      </w:r>
      <w:r w:rsidRPr="00CB3733">
        <w:rPr>
          <w:rFonts w:cs="Arial"/>
          <w:color w:val="000000"/>
          <w:sz w:val="16"/>
          <w:szCs w:val="16"/>
          <w:lang w:eastAsia="de-DE"/>
        </w:rPr>
        <w:t xml:space="preserve"> sich</w:t>
      </w:r>
      <w:r w:rsidR="006C6950" w:rsidRPr="00CB3733">
        <w:rPr>
          <w:rFonts w:cs="Arial"/>
          <w:color w:val="000000"/>
          <w:sz w:val="16"/>
          <w:szCs w:val="16"/>
          <w:lang w:eastAsia="de-DE"/>
        </w:rPr>
        <w:t>, den Anforderungen des deutschen Datenschutzrechtes zu genügen.</w:t>
      </w:r>
    </w:p>
    <w:p w:rsidR="00B214C0" w:rsidRPr="00CB3733" w:rsidRDefault="00B214C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-4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C33365" w:rsidRPr="00CB3733" w:rsidTr="00C33365">
        <w:tc>
          <w:tcPr>
            <w:tcW w:w="9715" w:type="dxa"/>
          </w:tcPr>
          <w:p w:rsidR="00C33365" w:rsidRPr="00CB3733" w:rsidRDefault="00C33365" w:rsidP="00CB3733">
            <w:pPr>
              <w:widowControl w:val="0"/>
              <w:tabs>
                <w:tab w:val="left" w:pos="567"/>
              </w:tabs>
              <w:ind w:left="-434" w:right="50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C33365" w:rsidRPr="00CB3733" w:rsidRDefault="00C33365" w:rsidP="00CB3733">
      <w:pPr>
        <w:widowControl w:val="0"/>
        <w:tabs>
          <w:tab w:val="left" w:pos="567"/>
        </w:tabs>
        <w:ind w:left="-434" w:right="500"/>
        <w:rPr>
          <w:rFonts w:cs="Arial"/>
          <w:b/>
          <w:sz w:val="16"/>
          <w:szCs w:val="16"/>
        </w:rPr>
      </w:pPr>
    </w:p>
    <w:p w:rsidR="00C33365" w:rsidRPr="00CB3733" w:rsidRDefault="00C33365" w:rsidP="00CB3733">
      <w:pPr>
        <w:widowControl w:val="0"/>
        <w:tabs>
          <w:tab w:val="left" w:pos="567"/>
        </w:tabs>
        <w:ind w:left="-434" w:right="500"/>
        <w:rPr>
          <w:rFonts w:cs="Arial"/>
          <w:b/>
          <w:sz w:val="16"/>
          <w:szCs w:val="16"/>
        </w:rPr>
      </w:pPr>
      <w:r w:rsidRPr="00CB3733">
        <w:rPr>
          <w:rFonts w:cs="Arial"/>
          <w:b/>
          <w:sz w:val="16"/>
          <w:szCs w:val="16"/>
        </w:rPr>
        <w:t>Erfassung und Verarbeitung personenbezogener Daten durch TeleTrusT</w:t>
      </w:r>
    </w:p>
    <w:p w:rsidR="00C33365" w:rsidRPr="00CB3733" w:rsidRDefault="00C33365" w:rsidP="00CB3733">
      <w:pPr>
        <w:widowControl w:val="0"/>
        <w:tabs>
          <w:tab w:val="left" w:pos="567"/>
        </w:tabs>
        <w:ind w:left="-434" w:right="500"/>
        <w:rPr>
          <w:rFonts w:cs="Arial"/>
          <w:sz w:val="16"/>
          <w:szCs w:val="16"/>
        </w:rPr>
      </w:pPr>
    </w:p>
    <w:p w:rsidR="00C33365" w:rsidRPr="00CB3733" w:rsidRDefault="00C33365" w:rsidP="00CB3733">
      <w:pPr>
        <w:pStyle w:val="StandardWeb"/>
        <w:tabs>
          <w:tab w:val="left" w:pos="567"/>
        </w:tabs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1) TeleTrusT erfasst und verarbeitet personenbezogene Daten im Rahmen</w:t>
      </w:r>
    </w:p>
    <w:p w:rsidR="00C33365" w:rsidRPr="00CB3733" w:rsidRDefault="00C33365" w:rsidP="00CB3733">
      <w:pPr>
        <w:pStyle w:val="StandardWeb"/>
        <w:tabs>
          <w:tab w:val="left" w:pos="567"/>
        </w:tabs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</w:p>
    <w:p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einer Verbandsmitgliedschaft,</w:t>
      </w:r>
    </w:p>
    <w:p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einer erklärten Mitwirkung bei Verbandsaktivitäten,</w:t>
      </w:r>
    </w:p>
    <w:p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eines erklärten Interesses an Verbandsaktivitäten,</w:t>
      </w:r>
    </w:p>
    <w:p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einer angemeldeten Teilnahme an TeleTrusT-Veranstaltungen,</w:t>
      </w:r>
    </w:p>
    <w:p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einer Personenzertifizierung gemäß den TeleTrusT-eigenen Personenzertifizierungsprogrammen,</w:t>
      </w:r>
    </w:p>
    <w:p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eines berechtigten Interesses des Verbandes, z.B. zur Gestaltung der politischen Willensbildung,</w:t>
      </w:r>
    </w:p>
    <w:p w:rsidR="00C33365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der Zweckbestimmung von bestehenden Vertragsverhältnissen oder vertragsähnlichen Anbahnungsverhältnissen</w:t>
      </w:r>
    </w:p>
    <w:p w:rsidR="00D26B87" w:rsidRPr="00CB3733" w:rsidRDefault="00D26B87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sowie</w:t>
      </w:r>
    </w:p>
    <w:p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zur Rechnungslegung,</w:t>
      </w:r>
    </w:p>
    <w:p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zur Beantwortung von Anfragen.</w:t>
      </w:r>
    </w:p>
    <w:p w:rsidR="00C33365" w:rsidRPr="00CB3733" w:rsidRDefault="00C33365" w:rsidP="00CB3733">
      <w:pPr>
        <w:pStyle w:val="StandardWeb"/>
        <w:tabs>
          <w:tab w:val="left" w:pos="567"/>
        </w:tabs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</w:p>
    <w:p w:rsidR="00C33365" w:rsidRPr="00CB3733" w:rsidRDefault="00C33365" w:rsidP="00CB3733">
      <w:pPr>
        <w:ind w:left="-434" w:right="500"/>
        <w:jc w:val="both"/>
        <w:rPr>
          <w:rFonts w:cs="Arial"/>
          <w:sz w:val="16"/>
          <w:szCs w:val="16"/>
        </w:rPr>
      </w:pPr>
      <w:r w:rsidRPr="00CB3733">
        <w:rPr>
          <w:rFonts w:cs="Arial"/>
          <w:sz w:val="16"/>
          <w:szCs w:val="16"/>
        </w:rPr>
        <w:t>2) Erfassung und Verarbeitung beschränken sich auf Adressdaten für schriftliche und elektronische Kommunikation. Die Daten</w:t>
      </w:r>
      <w:r w:rsidRPr="00CB3733">
        <w:rPr>
          <w:rFonts w:cs="Arial"/>
          <w:sz w:val="16"/>
          <w:szCs w:val="16"/>
        </w:rPr>
        <w:softHyphen/>
        <w:t>verarbeitung, insbesondere Speicherung, erfolgt für die Laufdauer der Mitgliedschaft bzw. Mitwirkung im Verband bzw. der vertraglichen Beziehungen und darüber hinaus nur, soweit dies durch Rechtsvorschriften - wie z.B. steuerrechtliche Aufbewahrungsfristen - vorgeschrieben ist. Die Teilnehmerlisten von TeleTrusT-Veranstaltungen werden für steuerrechtliche Zwecke, ggf. für subventions</w:t>
      </w:r>
      <w:r w:rsidRPr="00CB3733">
        <w:rPr>
          <w:rFonts w:cs="Arial"/>
          <w:sz w:val="16"/>
          <w:szCs w:val="16"/>
        </w:rPr>
        <w:softHyphen/>
        <w:t>rechtliche Zwecke und für die nachträgliche Erteilung von Teilnahmebescheinigungen bis zu 10 Jahre gespeichert.</w:t>
      </w:r>
    </w:p>
    <w:p w:rsidR="00C33365" w:rsidRPr="00CB3733" w:rsidRDefault="00C33365" w:rsidP="00CB3733">
      <w:pPr>
        <w:ind w:left="-434" w:right="500"/>
        <w:jc w:val="both"/>
        <w:rPr>
          <w:rFonts w:cs="Arial"/>
          <w:sz w:val="16"/>
          <w:szCs w:val="16"/>
        </w:rPr>
      </w:pPr>
    </w:p>
    <w:p w:rsidR="00C33365" w:rsidRPr="00CB3733" w:rsidRDefault="00C33365" w:rsidP="00CB3733">
      <w:pPr>
        <w:ind w:left="-434" w:right="500"/>
        <w:jc w:val="both"/>
        <w:rPr>
          <w:rFonts w:cs="Arial"/>
          <w:sz w:val="16"/>
          <w:szCs w:val="16"/>
        </w:rPr>
      </w:pPr>
      <w:r w:rsidRPr="00CB3733">
        <w:rPr>
          <w:rFonts w:cs="Arial"/>
          <w:sz w:val="16"/>
          <w:szCs w:val="16"/>
        </w:rPr>
        <w:t>3) Für die E-Mail-Kommunikation werden personenbezogene E-Mail-Adressen erfasst und unter Nutzung von Standard-Mailprogrammen verarbeitet bzw. verwendet. Dabei kann anlassbezogen eine Übertragung nach außerhalb der EU erfolgen.</w:t>
      </w:r>
    </w:p>
    <w:p w:rsidR="00C33365" w:rsidRPr="00CB3733" w:rsidRDefault="00C33365" w:rsidP="00CB3733">
      <w:pPr>
        <w:tabs>
          <w:tab w:val="left" w:pos="4720"/>
        </w:tabs>
        <w:ind w:left="-434" w:right="500"/>
        <w:jc w:val="both"/>
        <w:rPr>
          <w:rFonts w:cs="Arial"/>
          <w:sz w:val="16"/>
          <w:szCs w:val="16"/>
        </w:rPr>
      </w:pPr>
    </w:p>
    <w:p w:rsidR="00C33365" w:rsidRPr="00CB3733" w:rsidRDefault="00C33365" w:rsidP="00CB3733">
      <w:pPr>
        <w:tabs>
          <w:tab w:val="left" w:pos="4720"/>
        </w:tabs>
        <w:ind w:left="-434" w:right="500"/>
        <w:jc w:val="both"/>
        <w:rPr>
          <w:rFonts w:cs="Arial"/>
          <w:sz w:val="16"/>
          <w:szCs w:val="16"/>
        </w:rPr>
      </w:pPr>
      <w:r w:rsidRPr="00CB3733">
        <w:rPr>
          <w:rFonts w:cs="Arial"/>
          <w:sz w:val="16"/>
          <w:szCs w:val="16"/>
        </w:rPr>
        <w:t>Mit der Antragstellung willigt der Antragssteller in diesem Rahmen in die Erfassung und Verarbeitung der personenbezogenen Daten aus diesem Antrag ein.</w:t>
      </w:r>
    </w:p>
    <w:p w:rsidR="00022702" w:rsidRPr="00CB3733" w:rsidRDefault="00022702" w:rsidP="00CB3733">
      <w:pPr>
        <w:ind w:left="-434" w:right="500"/>
        <w:jc w:val="both"/>
        <w:rPr>
          <w:rFonts w:cs="Arial"/>
          <w:sz w:val="16"/>
          <w:szCs w:val="16"/>
        </w:rPr>
      </w:pPr>
    </w:p>
    <w:p w:rsidR="00C33365" w:rsidRPr="00CB3733" w:rsidRDefault="00C33365" w:rsidP="00CB3733">
      <w:pPr>
        <w:ind w:left="-434" w:right="500"/>
        <w:jc w:val="both"/>
        <w:rPr>
          <w:rFonts w:cs="Arial"/>
          <w:sz w:val="16"/>
          <w:szCs w:val="16"/>
        </w:rPr>
      </w:pPr>
      <w:r w:rsidRPr="00CB3733">
        <w:rPr>
          <w:rFonts w:cs="Arial"/>
          <w:sz w:val="16"/>
          <w:szCs w:val="16"/>
        </w:rPr>
        <w:t>Die Gestattung erfolgt durch Übersendung einer entsprechenden Urkunde</w:t>
      </w:r>
      <w:r w:rsidR="00CB3733" w:rsidRPr="00CB3733">
        <w:rPr>
          <w:rFonts w:cs="Arial"/>
          <w:sz w:val="16"/>
          <w:szCs w:val="16"/>
        </w:rPr>
        <w:t>, befristet bis zum 31.12. des laufenden Jahres (Wiederbeantragung möglich).</w:t>
      </w:r>
    </w:p>
    <w:p w:rsidR="00EC606C" w:rsidRPr="00CB3733" w:rsidRDefault="00EC606C" w:rsidP="00CB3733">
      <w:pPr>
        <w:ind w:left="-434" w:right="511"/>
        <w:rPr>
          <w:rFonts w:cs="Arial"/>
          <w:sz w:val="16"/>
          <w:szCs w:val="16"/>
        </w:rPr>
      </w:pPr>
    </w:p>
    <w:p w:rsidR="00EC606C" w:rsidRPr="00CB3733" w:rsidRDefault="00EC606C" w:rsidP="00CB3733">
      <w:pPr>
        <w:ind w:left="-434" w:right="511"/>
        <w:rPr>
          <w:rFonts w:cs="Arial"/>
          <w:sz w:val="16"/>
          <w:szCs w:val="16"/>
        </w:rPr>
      </w:pPr>
    </w:p>
    <w:p w:rsidR="00C33365" w:rsidRPr="00CB3733" w:rsidRDefault="00C33365" w:rsidP="00CB3733">
      <w:pPr>
        <w:ind w:left="-434" w:right="511"/>
        <w:jc w:val="right"/>
        <w:rPr>
          <w:rFonts w:cs="Arial"/>
          <w:sz w:val="16"/>
          <w:szCs w:val="16"/>
        </w:rPr>
      </w:pPr>
    </w:p>
    <w:p w:rsidR="00C33365" w:rsidRPr="00CB3733" w:rsidRDefault="00C33365" w:rsidP="00CB3733">
      <w:pPr>
        <w:tabs>
          <w:tab w:val="left" w:pos="2977"/>
          <w:tab w:val="left" w:pos="7088"/>
          <w:tab w:val="right" w:pos="9354"/>
        </w:tabs>
        <w:ind w:left="-434" w:right="511"/>
        <w:rPr>
          <w:rFonts w:cs="Arial"/>
          <w:sz w:val="16"/>
          <w:szCs w:val="16"/>
        </w:rPr>
      </w:pPr>
      <w:r w:rsidRPr="00CB3733">
        <w:rPr>
          <w:rFonts w:cs="Arial"/>
          <w:sz w:val="16"/>
          <w:szCs w:val="16"/>
          <w:lang w:val="it-IT"/>
        </w:rPr>
        <w:t>Ort, Datum</w:t>
      </w:r>
      <w:r w:rsidRPr="00CB3733">
        <w:rPr>
          <w:rFonts w:cs="Arial"/>
          <w:sz w:val="16"/>
          <w:szCs w:val="16"/>
          <w:lang w:val="it-IT"/>
        </w:rPr>
        <w:tab/>
      </w:r>
      <w:r w:rsidRPr="00CB3733">
        <w:rPr>
          <w:rFonts w:cs="Arial"/>
          <w:sz w:val="16"/>
          <w:szCs w:val="16"/>
          <w:lang w:val="it-IT"/>
        </w:rPr>
        <w:tab/>
        <w:t>Name, Unterschrift</w:t>
      </w:r>
    </w:p>
    <w:p w:rsidR="00C33365" w:rsidRDefault="00C33365" w:rsidP="00DD6F3B">
      <w:pPr>
        <w:jc w:val="right"/>
        <w:rPr>
          <w:sz w:val="16"/>
        </w:rPr>
      </w:pPr>
    </w:p>
    <w:sectPr w:rsidR="00C33365" w:rsidSect="00EC606C">
      <w:pgSz w:w="11906" w:h="16838" w:code="9"/>
      <w:pgMar w:top="567" w:right="763" w:bottom="284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BA" w:rsidRDefault="00913DBA">
      <w:r>
        <w:separator/>
      </w:r>
    </w:p>
  </w:endnote>
  <w:endnote w:type="continuationSeparator" w:id="0">
    <w:p w:rsidR="00913DBA" w:rsidRDefault="0091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BA" w:rsidRDefault="00913DBA">
      <w:r>
        <w:separator/>
      </w:r>
    </w:p>
  </w:footnote>
  <w:footnote w:type="continuationSeparator" w:id="0">
    <w:p w:rsidR="00913DBA" w:rsidRDefault="0091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FB2"/>
    <w:multiLevelType w:val="hybridMultilevel"/>
    <w:tmpl w:val="9B580A6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005B30"/>
    <w:multiLevelType w:val="multilevel"/>
    <w:tmpl w:val="1218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FE"/>
    <w:rsid w:val="00000F1D"/>
    <w:rsid w:val="000105DE"/>
    <w:rsid w:val="00011EFE"/>
    <w:rsid w:val="00022702"/>
    <w:rsid w:val="00075A71"/>
    <w:rsid w:val="00093F89"/>
    <w:rsid w:val="000B52E7"/>
    <w:rsid w:val="000C17D5"/>
    <w:rsid w:val="000E2FDE"/>
    <w:rsid w:val="000F0EED"/>
    <w:rsid w:val="001126D6"/>
    <w:rsid w:val="00117634"/>
    <w:rsid w:val="001615B4"/>
    <w:rsid w:val="00192119"/>
    <w:rsid w:val="001B2546"/>
    <w:rsid w:val="001C3A90"/>
    <w:rsid w:val="001C4778"/>
    <w:rsid w:val="001C58CD"/>
    <w:rsid w:val="001F3564"/>
    <w:rsid w:val="00203924"/>
    <w:rsid w:val="00211651"/>
    <w:rsid w:val="00230645"/>
    <w:rsid w:val="00247C35"/>
    <w:rsid w:val="00280BF8"/>
    <w:rsid w:val="00286400"/>
    <w:rsid w:val="00291E21"/>
    <w:rsid w:val="002A02EE"/>
    <w:rsid w:val="002E00AE"/>
    <w:rsid w:val="002E186F"/>
    <w:rsid w:val="00300FB1"/>
    <w:rsid w:val="00321EEB"/>
    <w:rsid w:val="00344003"/>
    <w:rsid w:val="00390A5A"/>
    <w:rsid w:val="003F0024"/>
    <w:rsid w:val="00417E00"/>
    <w:rsid w:val="00451298"/>
    <w:rsid w:val="0046271A"/>
    <w:rsid w:val="004B2BA1"/>
    <w:rsid w:val="004E3162"/>
    <w:rsid w:val="00515276"/>
    <w:rsid w:val="005371D3"/>
    <w:rsid w:val="005D5B1D"/>
    <w:rsid w:val="005D67A0"/>
    <w:rsid w:val="005F4C15"/>
    <w:rsid w:val="006021C4"/>
    <w:rsid w:val="006068BB"/>
    <w:rsid w:val="0061787A"/>
    <w:rsid w:val="00624F0C"/>
    <w:rsid w:val="0062738C"/>
    <w:rsid w:val="00634D35"/>
    <w:rsid w:val="00676036"/>
    <w:rsid w:val="006C6950"/>
    <w:rsid w:val="006D317C"/>
    <w:rsid w:val="006D68E7"/>
    <w:rsid w:val="0070332B"/>
    <w:rsid w:val="00724B80"/>
    <w:rsid w:val="00780521"/>
    <w:rsid w:val="00785800"/>
    <w:rsid w:val="007D487C"/>
    <w:rsid w:val="00802FEB"/>
    <w:rsid w:val="008136D1"/>
    <w:rsid w:val="0083395F"/>
    <w:rsid w:val="008606C2"/>
    <w:rsid w:val="008641D5"/>
    <w:rsid w:val="008A3DCF"/>
    <w:rsid w:val="008C1775"/>
    <w:rsid w:val="008D08A0"/>
    <w:rsid w:val="008D2168"/>
    <w:rsid w:val="008E66AD"/>
    <w:rsid w:val="00907A19"/>
    <w:rsid w:val="00913DBA"/>
    <w:rsid w:val="00933546"/>
    <w:rsid w:val="00940564"/>
    <w:rsid w:val="009804C8"/>
    <w:rsid w:val="009A117B"/>
    <w:rsid w:val="009A2DC7"/>
    <w:rsid w:val="009A48D5"/>
    <w:rsid w:val="009B615E"/>
    <w:rsid w:val="009D61F4"/>
    <w:rsid w:val="00A11EE9"/>
    <w:rsid w:val="00A238FC"/>
    <w:rsid w:val="00A852A1"/>
    <w:rsid w:val="00A97E19"/>
    <w:rsid w:val="00AE596A"/>
    <w:rsid w:val="00B214C0"/>
    <w:rsid w:val="00B2233E"/>
    <w:rsid w:val="00B66461"/>
    <w:rsid w:val="00B8044E"/>
    <w:rsid w:val="00B85F20"/>
    <w:rsid w:val="00BF3253"/>
    <w:rsid w:val="00C155FE"/>
    <w:rsid w:val="00C33365"/>
    <w:rsid w:val="00C577F3"/>
    <w:rsid w:val="00C6434F"/>
    <w:rsid w:val="00C922FC"/>
    <w:rsid w:val="00CA525E"/>
    <w:rsid w:val="00CB1827"/>
    <w:rsid w:val="00CB359F"/>
    <w:rsid w:val="00CB3733"/>
    <w:rsid w:val="00D02826"/>
    <w:rsid w:val="00D07589"/>
    <w:rsid w:val="00D24EE3"/>
    <w:rsid w:val="00D26B87"/>
    <w:rsid w:val="00D62F01"/>
    <w:rsid w:val="00DA5E42"/>
    <w:rsid w:val="00DB0FD7"/>
    <w:rsid w:val="00DB6FDF"/>
    <w:rsid w:val="00DC460B"/>
    <w:rsid w:val="00DD0288"/>
    <w:rsid w:val="00DD6F3B"/>
    <w:rsid w:val="00E17483"/>
    <w:rsid w:val="00E23484"/>
    <w:rsid w:val="00E33785"/>
    <w:rsid w:val="00E86D92"/>
    <w:rsid w:val="00EA1B3E"/>
    <w:rsid w:val="00EA5660"/>
    <w:rsid w:val="00EB0AFC"/>
    <w:rsid w:val="00EB5FA0"/>
    <w:rsid w:val="00EC606C"/>
    <w:rsid w:val="00EF766D"/>
    <w:rsid w:val="00F56846"/>
    <w:rsid w:val="00F745B1"/>
    <w:rsid w:val="00F847D9"/>
    <w:rsid w:val="00FB4D0D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FB290"/>
  <w15:docId w15:val="{DDFD5D92-36FE-47CC-A18A-D2B786E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66461"/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664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646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0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D68E7"/>
  </w:style>
  <w:style w:type="character" w:customStyle="1" w:styleId="KopfzeileZchn">
    <w:name w:val="Kopfzeile Zchn"/>
    <w:basedOn w:val="Absatz-Standardschriftart"/>
    <w:link w:val="Kopfzeile"/>
    <w:rsid w:val="00DD6F3B"/>
    <w:rPr>
      <w:rFonts w:ascii="Arial" w:hAnsi="Arial"/>
      <w:sz w:val="24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105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5DE"/>
    <w:rPr>
      <w:rFonts w:ascii="Tahoma" w:hAnsi="Tahoma" w:cs="Tahoma"/>
      <w:sz w:val="16"/>
      <w:szCs w:val="16"/>
      <w:lang w:eastAsia="en-US"/>
    </w:rPr>
  </w:style>
  <w:style w:type="paragraph" w:customStyle="1" w:styleId="bodytext">
    <w:name w:val="bodytext"/>
    <w:basedOn w:val="Standard"/>
    <w:rsid w:val="006C6950"/>
    <w:pPr>
      <w:spacing w:before="100" w:beforeAutospacing="1" w:after="100" w:afterAutospacing="1"/>
    </w:pPr>
    <w:rPr>
      <w:rFonts w:cs="Arial"/>
      <w:sz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33365"/>
    <w:pPr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lmut%20Reimer\Application%20Data\Microsoft\Forms\Antrag%20auf%20TTT-Mitgliedschaf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TTT-Mitgliedschaft</Template>
  <TotalTime>0</TotalTime>
  <Pages>1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TeleTrusT - Bundesverband IT-Sicherheit e.V.</vt:lpstr>
    </vt:vector>
  </TitlesOfParts>
  <Company>TeleTrusT - Bundesverband IT-Sicherheit e.V.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TeleTrusT - Bundesverband IT-Sicherheit e.V.</dc:title>
  <dc:creator>MLB</dc:creator>
  <cp:lastModifiedBy>TTT-Mitarbeiter-2 TTT-Mitarbeiter-2</cp:lastModifiedBy>
  <cp:revision>4</cp:revision>
  <cp:lastPrinted>2017-03-06T11:42:00Z</cp:lastPrinted>
  <dcterms:created xsi:type="dcterms:W3CDTF">2018-05-17T11:51:00Z</dcterms:created>
  <dcterms:modified xsi:type="dcterms:W3CDTF">2019-02-15T16:08:00Z</dcterms:modified>
</cp:coreProperties>
</file>